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4CB4E" w14:textId="77777777" w:rsidR="0046694C" w:rsidRDefault="0046694C" w:rsidP="0046694C">
      <w:pPr>
        <w:rPr>
          <w:rFonts w:ascii="Tahoma" w:hAnsi="Tahoma" w:cs="Tahoma"/>
          <w:sz w:val="22"/>
          <w:szCs w:val="22"/>
          <w:u w:val="single"/>
        </w:rPr>
      </w:pPr>
    </w:p>
    <w:p w14:paraId="3BA79481" w14:textId="1E1E6B5B" w:rsidR="0046694C" w:rsidRDefault="0046694C" w:rsidP="0046694C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Wir feiern gemeinsam mit MWM 100 Jahre Marke! </w:t>
      </w:r>
      <w:r w:rsidR="00350ACD">
        <w:rPr>
          <w:rFonts w:ascii="Tahoma" w:hAnsi="Tahoma" w:cs="Tahoma"/>
          <w:sz w:val="22"/>
          <w:szCs w:val="22"/>
        </w:rPr>
        <w:t xml:space="preserve">Seit dem Jahr 1922 steht die Marke MWM für leistungsstarke und zukunftsweisende Technologien. Die MWM Gasmotoren </w:t>
      </w:r>
      <w:r w:rsidR="00954A52">
        <w:rPr>
          <w:rFonts w:ascii="Tahoma" w:hAnsi="Tahoma" w:cs="Tahoma"/>
          <w:sz w:val="22"/>
          <w:szCs w:val="22"/>
        </w:rPr>
        <w:t xml:space="preserve">erfüllen höchste Qualitätsanforderungen und </w:t>
      </w:r>
      <w:r w:rsidR="00350ACD">
        <w:rPr>
          <w:rFonts w:ascii="Tahoma" w:hAnsi="Tahoma" w:cs="Tahoma"/>
          <w:sz w:val="22"/>
          <w:szCs w:val="22"/>
        </w:rPr>
        <w:t xml:space="preserve">stehen weltweit für </w:t>
      </w:r>
      <w:r w:rsidR="00954A52">
        <w:rPr>
          <w:rFonts w:ascii="Tahoma" w:hAnsi="Tahoma" w:cs="Tahoma"/>
          <w:sz w:val="22"/>
          <w:szCs w:val="22"/>
        </w:rPr>
        <w:t xml:space="preserve">eine </w:t>
      </w:r>
      <w:r w:rsidR="00350ACD">
        <w:rPr>
          <w:rFonts w:ascii="Tahoma" w:hAnsi="Tahoma" w:cs="Tahoma"/>
          <w:sz w:val="22"/>
          <w:szCs w:val="22"/>
        </w:rPr>
        <w:t>zuverlässige</w:t>
      </w:r>
      <w:r w:rsidR="00954A52">
        <w:rPr>
          <w:rFonts w:ascii="Tahoma" w:hAnsi="Tahoma" w:cs="Tahoma"/>
          <w:sz w:val="22"/>
          <w:szCs w:val="22"/>
        </w:rPr>
        <w:t xml:space="preserve"> und </w:t>
      </w:r>
      <w:r w:rsidR="00350ACD">
        <w:rPr>
          <w:rFonts w:ascii="Tahoma" w:hAnsi="Tahoma" w:cs="Tahoma"/>
          <w:sz w:val="22"/>
          <w:szCs w:val="22"/>
        </w:rPr>
        <w:t>wirtschaftliche</w:t>
      </w:r>
      <w:r w:rsidR="00954A52">
        <w:rPr>
          <w:rFonts w:ascii="Tahoma" w:hAnsi="Tahoma" w:cs="Tahoma"/>
          <w:sz w:val="22"/>
          <w:szCs w:val="22"/>
        </w:rPr>
        <w:t xml:space="preserve"> Energieerzeugung. Um dieses große 100-jährige Jubiläum zu würdigen, lässt MWM die vergangenen zehn Jahrzehnte Revue passieren und stellt auf der Jubiläums-Website die bedeutendsten historischen Meilensteine und Geschichtsmomente der Marke vor: </w:t>
      </w:r>
      <w:hyperlink r:id="rId8" w:history="1">
        <w:r w:rsidR="00C713CA" w:rsidRPr="00E85C54">
          <w:rPr>
            <w:rStyle w:val="Hyperlink"/>
            <w:rFonts w:ascii="Tahoma" w:hAnsi="Tahoma" w:cs="Tahoma"/>
            <w:sz w:val="22"/>
            <w:szCs w:val="22"/>
          </w:rPr>
          <w:t>https://www.mwm.net/100-jahre-marke-mwm/</w:t>
        </w:r>
      </w:hyperlink>
    </w:p>
    <w:p w14:paraId="101510F8" w14:textId="77777777" w:rsidR="00C713CA" w:rsidRPr="0046694C" w:rsidRDefault="00C713CA" w:rsidP="0046694C">
      <w:pPr>
        <w:rPr>
          <w:rFonts w:ascii="Tahoma" w:hAnsi="Tahoma" w:cs="Tahoma"/>
          <w:sz w:val="22"/>
          <w:szCs w:val="22"/>
        </w:rPr>
      </w:pPr>
    </w:p>
    <w:p w14:paraId="1245D652" w14:textId="09706370" w:rsidR="0046694C" w:rsidRPr="001B71FF" w:rsidRDefault="0046694C" w:rsidP="0046694C">
      <w:pPr>
        <w:rPr>
          <w:rFonts w:ascii="Tahoma" w:hAnsi="Tahoma" w:cs="Tahoma"/>
          <w:sz w:val="22"/>
          <w:szCs w:val="22"/>
        </w:rPr>
      </w:pPr>
    </w:p>
    <w:p w14:paraId="1C3BB593" w14:textId="77777777" w:rsidR="0046694C" w:rsidRDefault="0046694C" w:rsidP="0046694C">
      <w:pPr>
        <w:rPr>
          <w:rFonts w:ascii="Tahoma" w:hAnsi="Tahoma" w:cs="Tahoma"/>
          <w:sz w:val="22"/>
          <w:szCs w:val="22"/>
          <w:u w:val="single"/>
        </w:rPr>
      </w:pPr>
    </w:p>
    <w:p w14:paraId="39B17B34" w14:textId="77777777" w:rsidR="0046694C" w:rsidRDefault="0046694C" w:rsidP="0046694C"/>
    <w:p w14:paraId="4AEC1926" w14:textId="77777777" w:rsidR="00D953BA" w:rsidRDefault="00000000"/>
    <w:sectPr w:rsidR="00D953B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21398"/>
    <w:multiLevelType w:val="hybridMultilevel"/>
    <w:tmpl w:val="CA34DA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403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94C"/>
    <w:rsid w:val="00110747"/>
    <w:rsid w:val="00350ACD"/>
    <w:rsid w:val="0046694C"/>
    <w:rsid w:val="004B7629"/>
    <w:rsid w:val="00603527"/>
    <w:rsid w:val="00954A52"/>
    <w:rsid w:val="00C7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E2FC6C"/>
  <w15:chartTrackingRefBased/>
  <w15:docId w15:val="{612BBB7D-B6B0-E44A-88BF-E8643C48B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6694C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Kopf">
    <w:name w:val="TextkörperKopf"/>
    <w:basedOn w:val="Textkrper"/>
    <w:rsid w:val="0046694C"/>
    <w:pPr>
      <w:spacing w:after="0" w:line="280" w:lineRule="atLeast"/>
    </w:pPr>
    <w:rPr>
      <w:rFonts w:ascii="Arial" w:hAnsi="Arial"/>
      <w:sz w:val="21"/>
      <w:szCs w:val="20"/>
    </w:rPr>
  </w:style>
  <w:style w:type="paragraph" w:styleId="Listenabsatz">
    <w:name w:val="List Paragraph"/>
    <w:basedOn w:val="Standard"/>
    <w:uiPriority w:val="34"/>
    <w:qFormat/>
    <w:rsid w:val="0046694C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46694C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46694C"/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C713C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713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wm.net/100-jahre-marke-mwm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9BFC748B2BA49BA91542317618A49" ma:contentTypeVersion="10" ma:contentTypeDescription="Ein neues Dokument erstellen." ma:contentTypeScope="" ma:versionID="a240f04d1721577792e5f11ffd9ce8fc">
  <xsd:schema xmlns:xsd="http://www.w3.org/2001/XMLSchema" xmlns:xs="http://www.w3.org/2001/XMLSchema" xmlns:p="http://schemas.microsoft.com/office/2006/metadata/properties" xmlns:ns2="fb307c82-f26f-4c25-af07-ff50e12a5b25" xmlns:ns3="5f0b67e5-905f-49b4-96f9-b18bae2a4f0b" targetNamespace="http://schemas.microsoft.com/office/2006/metadata/properties" ma:root="true" ma:fieldsID="6e2ca1b90ac8f9789586c2f9a523d080" ns2:_="" ns3:_="">
    <xsd:import namespace="fb307c82-f26f-4c25-af07-ff50e12a5b25"/>
    <xsd:import namespace="5f0b67e5-905f-49b4-96f9-b18bae2a4f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307c82-f26f-4c25-af07-ff50e12a5b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5be98454-549c-42db-acdc-e0557dd553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0b67e5-905f-49b4-96f9-b18bae2a4f0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b309a13-d5ac-4370-9912-dd5d92ffa20e}" ma:internalName="TaxCatchAll" ma:showField="CatchAllData" ma:web="5f0b67e5-905f-49b4-96f9-b18bae2a4f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0b67e5-905f-49b4-96f9-b18bae2a4f0b" xsi:nil="true"/>
    <lcf76f155ced4ddcb4097134ff3c332f xmlns="fb307c82-f26f-4c25-af07-ff50e12a5b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840421-8E47-47BD-B717-CF0AEE792C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B8A17-E479-4D6F-A67F-C54A6A39D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307c82-f26f-4c25-af07-ff50e12a5b25"/>
    <ds:schemaRef ds:uri="5f0b67e5-905f-49b4-96f9-b18bae2a4f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8FB343-E07D-4437-9575-C50C6ED5E302}">
  <ds:schemaRefs>
    <ds:schemaRef ds:uri="http://schemas.microsoft.com/office/2006/metadata/properties"/>
    <ds:schemaRef ds:uri="http://schemas.microsoft.com/office/infopath/2007/PartnerControls"/>
    <ds:schemaRef ds:uri="5f0b67e5-905f-49b4-96f9-b18bae2a4f0b"/>
    <ds:schemaRef ds:uri="fb307c82-f26f-4c25-af07-ff50e12a5b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480</Characters>
  <Application>Microsoft Office Word</Application>
  <DocSecurity>0</DocSecurity>
  <Lines>12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MWM</dc:creator>
  <cp:keywords/>
  <dc:description/>
  <cp:lastModifiedBy>Jana Krause</cp:lastModifiedBy>
  <cp:revision>3</cp:revision>
  <dcterms:created xsi:type="dcterms:W3CDTF">2022-12-19T14:09:00Z</dcterms:created>
  <dcterms:modified xsi:type="dcterms:W3CDTF">2022-12-22T20:39:00Z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0x01010006E9BFC748B2BA49BA91542317618A49</vt:lpwstr>
  </property>
  <property fmtid="{D5CDD505-2E9C-101B-9397-08002B2CF9AE}" pid="3" name="MediaServiceImageTags">
    <vt:lpwstr/>
  </property>
</Properties>
</file>